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931" w:rsidRDefault="00D23931" w:rsidP="00D23931">
      <w:r>
        <w:t>4)</w:t>
      </w:r>
      <w:bookmarkStart w:id="0" w:name="_GoBack"/>
      <w:bookmarkEnd w:id="0"/>
    </w:p>
    <w:p w:rsidR="00761358" w:rsidRDefault="00A86F0C" w:rsidP="00A86F0C">
      <w:pPr>
        <w:jc w:val="center"/>
      </w:pPr>
      <w:r>
        <w:rPr>
          <w:noProof/>
        </w:rPr>
        <w:drawing>
          <wp:inline distT="0" distB="0" distL="0" distR="0" wp14:anchorId="6FB5BD58" wp14:editId="2A2DC937">
            <wp:extent cx="5942965" cy="4312285"/>
            <wp:effectExtent l="0" t="0" r="19685" b="12065"/>
            <wp:docPr id="14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sectPr w:rsidR="00761358" w:rsidSect="00A86F0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0C"/>
    <w:rsid w:val="00761358"/>
    <w:rsid w:val="00A86F0C"/>
    <w:rsid w:val="00D2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3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9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3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9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Book1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US"/>
              <a:t>Energy vs Distance</a:t>
            </a:r>
          </a:p>
        </c:rich>
      </c:tx>
      <c:layout/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Energy</c:v>
                </c:pt>
              </c:strCache>
            </c:strRef>
          </c:tx>
          <c:spPr>
            <a:ln w="28575">
              <a:noFill/>
            </a:ln>
          </c:spPr>
          <c:trendline>
            <c:trendlineType val="poly"/>
            <c:order val="2"/>
            <c:dispRSqr val="0"/>
            <c:dispEq val="0"/>
          </c:trendline>
          <c:xVal>
            <c:numRef>
              <c:f>Sheet1!$A$2:$A$8</c:f>
              <c:numCache>
                <c:formatCode>General</c:formatCode>
                <c:ptCount val="7"/>
                <c:pt idx="0">
                  <c:v>0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</c:numCache>
            </c:numRef>
          </c:xVal>
          <c:yVal>
            <c:numRef>
              <c:f>Sheet1!$B$2:$B$8</c:f>
              <c:numCache>
                <c:formatCode>General</c:formatCode>
                <c:ptCount val="7"/>
                <c:pt idx="0">
                  <c:v>0</c:v>
                </c:pt>
                <c:pt idx="1">
                  <c:v>1.2</c:v>
                </c:pt>
                <c:pt idx="2">
                  <c:v>2.7</c:v>
                </c:pt>
                <c:pt idx="3">
                  <c:v>4.8</c:v>
                </c:pt>
                <c:pt idx="4">
                  <c:v>7.5</c:v>
                </c:pt>
                <c:pt idx="5">
                  <c:v>10.8</c:v>
                </c:pt>
                <c:pt idx="6">
                  <c:v>14.7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1544832"/>
        <c:axId val="164074624"/>
      </c:scatterChart>
      <c:valAx>
        <c:axId val="141544832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Distance (m)</a:t>
                </a:r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64074624"/>
        <c:crosses val="autoZero"/>
        <c:crossBetween val="midCat"/>
      </c:valAx>
      <c:valAx>
        <c:axId val="16407462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Energy</a:t>
                </a:r>
                <a:r>
                  <a:rPr lang="en-US" baseline="0"/>
                  <a:t> (J)</a:t>
                </a:r>
                <a:endParaRPr lang="en-US"/>
              </a:p>
            </c:rich>
          </c:tx>
          <c:layout/>
          <c:overlay val="0"/>
        </c:title>
        <c:numFmt formatCode="General" sourceLinked="1"/>
        <c:majorTickMark val="out"/>
        <c:minorTickMark val="none"/>
        <c:tickLblPos val="nextTo"/>
        <c:crossAx val="141544832"/>
        <c:crosses val="autoZero"/>
        <c:crossBetween val="midCat"/>
      </c:valAx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Regina Catholic Schools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n.birrell</dc:creator>
  <cp:keywords/>
  <dc:description/>
  <cp:lastModifiedBy>n.birrell</cp:lastModifiedBy>
  <cp:revision>2</cp:revision>
  <dcterms:created xsi:type="dcterms:W3CDTF">2012-02-10T13:52:00Z</dcterms:created>
  <dcterms:modified xsi:type="dcterms:W3CDTF">2012-02-10T13:54:00Z</dcterms:modified>
</cp:coreProperties>
</file>